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54" w:rsidRDefault="00561654" w:rsidP="00883A3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>
        <w:rPr>
          <w:rFonts w:ascii="Comic Sans MS" w:hAnsi="Comic Sans MS" w:cs="Calibri"/>
          <w:color w:val="000000"/>
        </w:rPr>
        <w:t xml:space="preserve">            </w:t>
      </w:r>
      <w:r>
        <w:rPr>
          <w:rFonts w:ascii="Comic Sans MS" w:hAnsi="Comic Sans MS" w:cs="Calibri"/>
          <w:noProof/>
          <w:color w:val="000000"/>
        </w:rPr>
        <w:drawing>
          <wp:inline distT="0" distB="0" distL="0" distR="0">
            <wp:extent cx="2156639" cy="1610876"/>
            <wp:effectExtent l="158750" t="107950" r="154940" b="1168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82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98684">
                      <a:off x="0" y="0"/>
                      <a:ext cx="2164415" cy="161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Calibri"/>
          <w:noProof/>
          <w:color w:val="000000"/>
        </w:rPr>
        <w:drawing>
          <wp:inline distT="0" distB="0" distL="0" distR="0" wp14:anchorId="20415E8C" wp14:editId="06D4D922">
            <wp:extent cx="1741047" cy="130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8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44398" cy="130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Calibri"/>
          <w:noProof/>
          <w:color w:val="000000"/>
        </w:rPr>
        <w:drawing>
          <wp:inline distT="0" distB="0" distL="0" distR="0">
            <wp:extent cx="2166996" cy="1618612"/>
            <wp:effectExtent l="236220" t="182880" r="260350" b="1841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184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04117">
                      <a:off x="0" y="0"/>
                      <a:ext cx="2172420" cy="162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654" w:rsidRDefault="00561654" w:rsidP="00883A3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</w:p>
    <w:p w:rsidR="00883A3E" w:rsidRDefault="00561654" w:rsidP="00883A3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omic Sans MS" w:hAnsi="Comic Sans MS" w:cs="Calibri"/>
          <w:color w:val="000000"/>
        </w:rPr>
        <w:t>T</w:t>
      </w:r>
      <w:r w:rsidR="00883A3E">
        <w:rPr>
          <w:rFonts w:ascii="Comic Sans MS" w:hAnsi="Comic Sans MS" w:cs="Calibri"/>
          <w:color w:val="000000"/>
        </w:rPr>
        <w:t xml:space="preserve">his week Reception children enjoyed a very wet and wonderful day at </w:t>
      </w:r>
      <w:proofErr w:type="spellStart"/>
      <w:r w:rsidR="00883A3E">
        <w:rPr>
          <w:rFonts w:ascii="Comic Sans MS" w:hAnsi="Comic Sans MS" w:cs="Calibri"/>
          <w:color w:val="000000"/>
        </w:rPr>
        <w:t>Guisbrough</w:t>
      </w:r>
      <w:proofErr w:type="spellEnd"/>
      <w:r w:rsidR="00883A3E">
        <w:rPr>
          <w:rFonts w:ascii="Comic Sans MS" w:hAnsi="Comic Sans MS" w:cs="Calibri"/>
          <w:color w:val="000000"/>
        </w:rPr>
        <w:t xml:space="preserve"> walkway. They searched for mini-beasts in their different habitats and were very excited to find lots of slugs, earwigs, spiders, snails and even a baby newt! The children also searched for caterpillars and learned about why they can be different colours.</w:t>
      </w:r>
    </w:p>
    <w:p w:rsidR="00883A3E" w:rsidRDefault="00883A3E" w:rsidP="00883A3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  <w:r>
        <w:rPr>
          <w:rFonts w:ascii="Comic Sans MS" w:hAnsi="Comic Sans MS" w:cs="Calibri"/>
          <w:color w:val="000000"/>
        </w:rPr>
        <w:t xml:space="preserve">Later, when the sun came out, the children enjoyed climbing and balancing on the equipment before they built their very own mini-beasts houses with things that they had foraged in the woods. They even brought some things they had collected back to school. </w:t>
      </w:r>
    </w:p>
    <w:p w:rsidR="00561654" w:rsidRDefault="00561654" w:rsidP="00883A3E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Calibri"/>
          <w:color w:val="000000"/>
        </w:rPr>
      </w:pPr>
    </w:p>
    <w:p w:rsidR="00561654" w:rsidRDefault="00561654" w:rsidP="0056165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2269035" cy="1694813"/>
            <wp:effectExtent l="173038" t="131762" r="171132" b="13303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18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75430">
                      <a:off x="0" y="0"/>
                      <a:ext cx="2271805" cy="1696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</w:rPr>
        <w:t xml:space="preserve">             </w:t>
      </w:r>
      <w:bookmarkStart w:id="0" w:name="_GoBack"/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973391" cy="1473987"/>
            <wp:effectExtent l="192405" t="131445" r="181610" b="143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8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73569">
                      <a:off x="0" y="0"/>
                      <a:ext cx="1977380" cy="14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37CC" w:rsidRDefault="00561654"/>
    <w:sectPr w:rsidR="00BF37CC" w:rsidSect="00561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3E"/>
    <w:rsid w:val="00551D1C"/>
    <w:rsid w:val="00561654"/>
    <w:rsid w:val="00883A3E"/>
    <w:rsid w:val="009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892E"/>
  <w15:chartTrackingRefBased/>
  <w15:docId w15:val="{7717072C-043C-4C7F-8BBB-4F4ADBE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Carly</dc:creator>
  <cp:keywords/>
  <dc:description/>
  <cp:lastModifiedBy>Jones, Carly</cp:lastModifiedBy>
  <cp:revision>2</cp:revision>
  <dcterms:created xsi:type="dcterms:W3CDTF">2019-06-21T08:52:00Z</dcterms:created>
  <dcterms:modified xsi:type="dcterms:W3CDTF">2019-09-09T19:15:00Z</dcterms:modified>
</cp:coreProperties>
</file>